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anchor0"/>
    <w:bookmarkEnd w:id="0"/>
    <w:p w14:paraId="3B01AE28" w14:textId="77777777" w:rsidR="00670ED3" w:rsidRDefault="0092279E">
      <w:pPr>
        <w:pStyle w:val="2"/>
      </w:pPr>
      <w:r>
        <w:fldChar w:fldCharType="begin"/>
      </w:r>
      <w:r>
        <w:instrText xml:space="preserve"> HYPERLINK  "https://myclub.garant.ru/document/redirect/101268/0" </w:instrText>
      </w:r>
      <w:r>
        <w:fldChar w:fldCharType="separate"/>
      </w:r>
      <w:r>
        <w:t xml:space="preserve">Постановление Правительства РФ от 30 июля 1994 г. N 890 "О государственной поддержке развития медицинской промышленности и улучшении обеспечения населения и учреждений </w:t>
      </w:r>
      <w:r>
        <w:t>здравоохранения лекарственными средствами и изделиями медицинского назначения" (с изменениями и дополнениями)</w:t>
      </w:r>
      <w:r>
        <w:fldChar w:fldCharType="end"/>
      </w:r>
    </w:p>
    <w:p w14:paraId="4A83039E" w14:textId="77777777" w:rsidR="00670ED3" w:rsidRDefault="0092279E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" w:name="anchor1000"/>
    <w:bookmarkEnd w:id="1"/>
    <w:p w14:paraId="1F2EA6B5" w14:textId="77777777" w:rsidR="00670ED3" w:rsidRDefault="0092279E">
      <w:pPr>
        <w:pStyle w:val="a8"/>
      </w:pPr>
      <w:r>
        <w:fldChar w:fldCharType="begin"/>
      </w:r>
      <w:r>
        <w:instrText xml:space="preserve"> HYPERLINK  "https://myclub.garant.ru/document/redirect/12125781/2"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14 февраля 200</w:t>
      </w:r>
      <w:r>
        <w:t>2 г. N 103 в настоящее приложение внесены изменения</w:t>
      </w:r>
    </w:p>
    <w:p w14:paraId="5BBE2D38" w14:textId="77777777" w:rsidR="00670ED3" w:rsidRDefault="0092279E">
      <w:pPr>
        <w:pStyle w:val="a8"/>
      </w:pPr>
      <w:hyperlink r:id="rId6" w:history="1">
        <w:r>
          <w:t>См. текст приложения в предыдущей редакции</w:t>
        </w:r>
      </w:hyperlink>
    </w:p>
    <w:p w14:paraId="29D9916A" w14:textId="77777777" w:rsidR="00670ED3" w:rsidRDefault="00670ED3">
      <w:pPr>
        <w:pStyle w:val="a8"/>
      </w:pPr>
    </w:p>
    <w:p w14:paraId="1AAC61B5" w14:textId="77777777" w:rsidR="00670ED3" w:rsidRDefault="0092279E">
      <w:pPr>
        <w:pStyle w:val="a3"/>
        <w:ind w:firstLine="0"/>
        <w:jc w:val="right"/>
      </w:pPr>
      <w:r>
        <w:rPr>
          <w:b/>
          <w:color w:val="26282F"/>
        </w:rPr>
        <w:t>Приложение N 1</w:t>
      </w:r>
    </w:p>
    <w:p w14:paraId="622D1A31" w14:textId="77777777" w:rsidR="00670ED3" w:rsidRDefault="00670ED3">
      <w:pPr>
        <w:pStyle w:val="a3"/>
      </w:pPr>
    </w:p>
    <w:p w14:paraId="7752C7E7" w14:textId="77777777" w:rsidR="00670ED3" w:rsidRDefault="0092279E">
      <w:pPr>
        <w:pStyle w:val="1"/>
      </w:pPr>
      <w:r>
        <w:t>Перечень групп населения и категорий заболеваний, при амбулаторном лече</w:t>
      </w:r>
      <w:r>
        <w:t>нии которых лекарственные средства и изделия медицинского назначения отпускаются по рецептам врачей бесплатно</w:t>
      </w:r>
    </w:p>
    <w:p w14:paraId="3DCBDDA8" w14:textId="77777777" w:rsidR="00670ED3" w:rsidRDefault="0092279E">
      <w:pPr>
        <w:pStyle w:val="aa"/>
      </w:pPr>
      <w:r>
        <w:t>С изменениями и дополнениями от:</w:t>
      </w:r>
    </w:p>
    <w:p w14:paraId="51034FDF" w14:textId="77777777" w:rsidR="00670ED3" w:rsidRDefault="0092279E">
      <w:pPr>
        <w:pStyle w:val="aa"/>
      </w:pPr>
      <w:r>
        <w:t>10 июля 1995 г., 21 сентября, 14 февраля 2002 г.</w:t>
      </w:r>
    </w:p>
    <w:p w14:paraId="071BEFB0" w14:textId="77777777" w:rsidR="00670ED3" w:rsidRDefault="00670ED3">
      <w:pPr>
        <w:pStyle w:val="a3"/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9"/>
        <w:gridCol w:w="5159"/>
      </w:tblGrid>
      <w:tr w:rsidR="00670ED3" w14:paraId="6C8B3CC1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6E5F6" w14:textId="77777777" w:rsidR="00670ED3" w:rsidRDefault="00670ED3">
            <w:pPr>
              <w:pStyle w:val="a3"/>
            </w:pPr>
          </w:p>
        </w:tc>
        <w:tc>
          <w:tcPr>
            <w:tcW w:w="5159" w:type="dxa"/>
            <w:tcBorders>
              <w:top w:val="single" w:sz="2" w:space="0" w:color="000000"/>
              <w:bottom w:val="single" w:sz="2" w:space="0" w:color="000000"/>
            </w:tcBorders>
          </w:tcPr>
          <w:p w14:paraId="4A7102F5" w14:textId="77777777" w:rsidR="00670ED3" w:rsidRDefault="0092279E">
            <w:pPr>
              <w:pStyle w:val="a7"/>
            </w:pPr>
            <w:r>
              <w:t>Перечень лекарственных средств и изделий медицинского назначен</w:t>
            </w:r>
            <w:r>
              <w:t>ия</w:t>
            </w:r>
          </w:p>
        </w:tc>
      </w:tr>
      <w:tr w:rsidR="00670ED3" w14:paraId="30EF418A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34A6AA74" w14:textId="77777777" w:rsidR="00670ED3" w:rsidRDefault="0092279E">
            <w:pPr>
              <w:pStyle w:val="1"/>
            </w:pPr>
            <w:bookmarkStart w:id="2" w:name="anchor1100"/>
            <w:bookmarkEnd w:id="2"/>
            <w:r>
              <w:lastRenderedPageBreak/>
              <w:t>Группы населения</w:t>
            </w:r>
          </w:p>
          <w:p w14:paraId="78E6052B" w14:textId="77777777" w:rsidR="00670ED3" w:rsidRDefault="00670ED3">
            <w:pPr>
              <w:pStyle w:val="a3"/>
            </w:pPr>
          </w:p>
          <w:p w14:paraId="2B614B71" w14:textId="77777777" w:rsidR="00670ED3" w:rsidRDefault="0092279E">
            <w:pPr>
              <w:pStyle w:val="a7"/>
            </w:pPr>
            <w:bookmarkStart w:id="3" w:name="anchor1101"/>
            <w:bookmarkEnd w:id="3"/>
            <w:r>
              <w:t xml:space="preserve">Участники гражданской и Великой Отечественной войн: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</w:t>
            </w:r>
            <w:r>
              <w:t>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</w:t>
            </w:r>
            <w:r>
              <w:t>й или Великой Отечественной войны на временно оккупированных территориях;</w:t>
            </w:r>
          </w:p>
          <w:p w14:paraId="4E97FB9A" w14:textId="77777777" w:rsidR="00670ED3" w:rsidRDefault="00670ED3">
            <w:pPr>
              <w:pStyle w:val="a3"/>
            </w:pPr>
          </w:p>
          <w:p w14:paraId="379C1CB6" w14:textId="77777777" w:rsidR="00670ED3" w:rsidRDefault="0092279E">
            <w:pPr>
              <w:pStyle w:val="a7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</w:t>
            </w:r>
            <w:r>
              <w:t>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  <w:p w14:paraId="7B063CD1" w14:textId="77777777" w:rsidR="00670ED3" w:rsidRDefault="00670ED3">
            <w:pPr>
              <w:pStyle w:val="a3"/>
            </w:pPr>
          </w:p>
          <w:p w14:paraId="395821CD" w14:textId="77777777" w:rsidR="00670ED3" w:rsidRDefault="0092279E">
            <w:pPr>
              <w:pStyle w:val="a7"/>
            </w:pPr>
            <w:r>
              <w:t>лица вольнонаемного состава армии и флота, войск и о</w:t>
            </w:r>
            <w:r>
              <w:t xml:space="preserve">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</w:t>
            </w:r>
            <w:r>
              <w:t>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  <w:p w14:paraId="05158354" w14:textId="77777777" w:rsidR="00670ED3" w:rsidRDefault="00670ED3">
            <w:pPr>
              <w:pStyle w:val="a3"/>
            </w:pPr>
          </w:p>
          <w:p w14:paraId="255BD66E" w14:textId="77777777" w:rsidR="00670ED3" w:rsidRDefault="0092279E">
            <w:pPr>
              <w:pStyle w:val="a7"/>
            </w:pPr>
            <w:r>
              <w:t>сотрудники разведки, контрразведки и другие лица, выполнявшие специальные задания в воинских частях действу</w:t>
            </w:r>
            <w:r>
              <w:t>ющей армии, в тылу противника или на территориях других государств в годы Великой Отечественной войны;</w:t>
            </w:r>
          </w:p>
          <w:p w14:paraId="4F3DF42E" w14:textId="77777777" w:rsidR="00670ED3" w:rsidRDefault="00670ED3">
            <w:pPr>
              <w:pStyle w:val="a3"/>
            </w:pPr>
          </w:p>
          <w:p w14:paraId="16CD67B9" w14:textId="77777777" w:rsidR="00670ED3" w:rsidRDefault="0092279E">
            <w:pPr>
              <w:pStyle w:val="a7"/>
            </w:pPr>
            <w: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</w:t>
            </w:r>
            <w:r>
              <w:t xml:space="preserve">асной Армии, и выполнявшие задачи в интересах армии и флота в </w:t>
            </w:r>
            <w:r>
              <w:lastRenderedPageBreak/>
              <w:t>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</w:t>
            </w:r>
            <w:r>
              <w:t>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 военнослужащие, в том числе уволенные в запас (</w:t>
            </w:r>
            <w:r>
              <w:t>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</w:t>
            </w:r>
            <w:r>
              <w:t xml:space="preserve"> боевых заданий на территории СССР в период с 1 января 1944 г. по 9 мая 1945 г.;</w:t>
            </w:r>
          </w:p>
          <w:p w14:paraId="6110E3F8" w14:textId="77777777" w:rsidR="00670ED3" w:rsidRDefault="00670ED3">
            <w:pPr>
              <w:pStyle w:val="a3"/>
            </w:pPr>
          </w:p>
          <w:p w14:paraId="60069109" w14:textId="77777777" w:rsidR="00670ED3" w:rsidRDefault="0092279E">
            <w:pPr>
              <w:pStyle w:val="a7"/>
            </w:pPr>
            <w:r>
              <w:t xml:space="preserve"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</w:t>
            </w:r>
            <w:r>
              <w:t>годы Великой Отечественной войны на территориях других государств;</w:t>
            </w:r>
          </w:p>
          <w:p w14:paraId="76F6EE58" w14:textId="77777777" w:rsidR="00670ED3" w:rsidRDefault="00670ED3">
            <w:pPr>
              <w:pStyle w:val="a3"/>
            </w:pPr>
          </w:p>
          <w:p w14:paraId="7A228B45" w14:textId="77777777" w:rsidR="00670ED3" w:rsidRDefault="0092279E">
            <w:pPr>
              <w:pStyle w:val="a7"/>
            </w:pPr>
            <w: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5159" w:type="dxa"/>
          </w:tcPr>
          <w:p w14:paraId="1A45C616" w14:textId="77777777" w:rsidR="00670ED3" w:rsidRDefault="00670ED3">
            <w:pPr>
              <w:pStyle w:val="a3"/>
            </w:pPr>
          </w:p>
          <w:p w14:paraId="01CD02C0" w14:textId="77777777" w:rsidR="00670ED3" w:rsidRDefault="0092279E">
            <w:pPr>
              <w:pStyle w:val="a7"/>
            </w:pPr>
            <w:r>
              <w:t>все лекарственные средства, лечебные минеральные в</w:t>
            </w:r>
            <w:r>
              <w:t>оды 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</w:t>
            </w:r>
            <w:proofErr w:type="spellStart"/>
            <w:r>
              <w:t>Варитекс</w:t>
            </w:r>
            <w:proofErr w:type="spellEnd"/>
            <w:r>
              <w:t>", "</w:t>
            </w:r>
            <w:proofErr w:type="spellStart"/>
            <w:r>
              <w:t>Жибо</w:t>
            </w:r>
            <w:proofErr w:type="spellEnd"/>
            <w:r>
              <w:t xml:space="preserve">" и другие, </w:t>
            </w:r>
            <w:proofErr w:type="spellStart"/>
            <w:r>
              <w:t>магнитофорные</w:t>
            </w:r>
            <w:proofErr w:type="spellEnd"/>
            <w:r>
              <w:t xml:space="preserve"> аппликаторы, противоболевые стимуля</w:t>
            </w:r>
            <w:r>
              <w:t>торы марок ЭТНС-100-1 и 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</w:t>
            </w:r>
            <w:r>
              <w:t xml:space="preserve"> области. Бесплатное изготовление и ремонт зубных протезов (за исключением протезов из драгоценных металлов).</w:t>
            </w:r>
          </w:p>
        </w:tc>
      </w:tr>
      <w:tr w:rsidR="00670ED3" w14:paraId="75EB231C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65B2110B" w14:textId="77777777" w:rsidR="00670ED3" w:rsidRDefault="0092279E">
            <w:pPr>
              <w:pStyle w:val="a7"/>
            </w:pPr>
            <w:bookmarkStart w:id="4" w:name="anchor1102"/>
            <w:bookmarkEnd w:id="4"/>
            <w:r>
              <w:t>Родители и жены военнослужащих, погибших вследствие ранения, контузии или увечья, полученных при защите страны или при исполнении иных обязанност</w:t>
            </w:r>
            <w:r>
              <w:t>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</w:t>
            </w:r>
            <w:r>
              <w:t>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</w:t>
            </w:r>
            <w:r>
              <w:t xml:space="preserve">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</w:t>
            </w:r>
            <w:r>
              <w:lastRenderedPageBreak/>
              <w:t>военнослужащих, поги</w:t>
            </w:r>
            <w:r>
              <w:t>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  <w:p w14:paraId="7B44AF87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150EDAC3" w14:textId="77777777" w:rsidR="00670ED3" w:rsidRDefault="0092279E">
            <w:pPr>
              <w:pStyle w:val="a7"/>
            </w:pPr>
            <w:r>
              <w:lastRenderedPageBreak/>
              <w:t>все л</w:t>
            </w:r>
            <w:r>
              <w:t>екарственные средства</w:t>
            </w:r>
          </w:p>
        </w:tc>
      </w:tr>
      <w:tr w:rsidR="00670ED3" w14:paraId="0DDD513A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58AED2D2" w14:textId="77777777" w:rsidR="00670ED3" w:rsidRDefault="0092279E">
            <w:pPr>
              <w:pStyle w:val="a7"/>
            </w:pPr>
            <w:bookmarkStart w:id="5" w:name="anchor1103"/>
            <w:bookmarkEnd w:id="5"/>
            <w:r>
              <w:t>Лица, работавшие на предприятиях, в учреждениях и организациях г. Ленинграда в периоды блокады с 8 сентября 1941 г. по 27 января 1944 г. и награжденные медалью "За оборону Ленинграда" и лица, награжденные знаком "Жителю блокадного Ле</w:t>
            </w:r>
            <w:r>
              <w:t>нинграда"</w:t>
            </w:r>
          </w:p>
          <w:p w14:paraId="45DAA0A0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6F50E7E6" w14:textId="77777777" w:rsidR="00670ED3" w:rsidRDefault="0092279E">
            <w:pPr>
              <w:pStyle w:val="a7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70ED3" w14:paraId="625570F0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7E81DC7B" w14:textId="77777777" w:rsidR="00670ED3" w:rsidRDefault="0092279E">
            <w:pPr>
              <w:pStyle w:val="a7"/>
            </w:pPr>
            <w:r>
              <w:t>Герои Советского Союза, Герои Российской Федерации, полные кавалеры ордена Славы</w:t>
            </w:r>
          </w:p>
          <w:p w14:paraId="56F466A6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7912D3D4" w14:textId="77777777" w:rsidR="00670ED3" w:rsidRDefault="0092279E">
            <w:pPr>
              <w:pStyle w:val="a7"/>
            </w:pPr>
            <w:r>
              <w:t>все лекарственные средства</w:t>
            </w:r>
          </w:p>
        </w:tc>
      </w:tr>
      <w:tr w:rsidR="00670ED3" w14:paraId="51C9E812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02DA8A06" w14:textId="77777777" w:rsidR="00670ED3" w:rsidRDefault="0092279E">
            <w:pPr>
              <w:pStyle w:val="a7"/>
            </w:pPr>
            <w: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  <w:p w14:paraId="14EDABB3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7CE0A940" w14:textId="77777777" w:rsidR="00670ED3" w:rsidRDefault="0092279E">
            <w:pPr>
              <w:pStyle w:val="a7"/>
            </w:pPr>
            <w:r>
              <w:t>все лекарственные средства</w:t>
            </w:r>
          </w:p>
        </w:tc>
      </w:tr>
      <w:tr w:rsidR="00670ED3" w14:paraId="03C3ED4C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9D8E310" w14:textId="77777777" w:rsidR="00670ED3" w:rsidRDefault="0092279E">
            <w:pPr>
              <w:pStyle w:val="a7"/>
            </w:pPr>
            <w:bookmarkStart w:id="6" w:name="anchor1106"/>
            <w:bookmarkEnd w:id="6"/>
            <w:r>
              <w:t>Ветераны боевых действий на территориях других государств: военносл</w:t>
            </w:r>
            <w:r>
              <w:t xml:space="preserve">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</w:t>
            </w:r>
            <w:r>
              <w:t>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</w:t>
            </w:r>
            <w:r>
              <w:t>х государствах;</w:t>
            </w:r>
          </w:p>
          <w:p w14:paraId="208BC591" w14:textId="77777777" w:rsidR="00670ED3" w:rsidRDefault="00670ED3">
            <w:pPr>
              <w:pStyle w:val="a3"/>
            </w:pPr>
          </w:p>
          <w:p w14:paraId="2D26FC9B" w14:textId="77777777" w:rsidR="00670ED3" w:rsidRDefault="0092279E">
            <w:pPr>
              <w:pStyle w:val="a7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</w:t>
            </w:r>
            <w:r>
              <w:t xml:space="preserve">аствовавшие в боевых операциях при выполнении правительственных боевых заданий на территории СССР в период с 10 мая 1945 г. по 31 декабря 1951 г.; военнослужащие автомобильных батальонов, направлявшиеся в Афганистан для доставки грузов в это государство в </w:t>
            </w:r>
            <w:r>
              <w:t>период ведения боевых действий;</w:t>
            </w:r>
          </w:p>
          <w:p w14:paraId="4BB5913D" w14:textId="77777777" w:rsidR="00670ED3" w:rsidRDefault="00670ED3">
            <w:pPr>
              <w:pStyle w:val="a3"/>
            </w:pPr>
          </w:p>
          <w:p w14:paraId="0F919D37" w14:textId="77777777" w:rsidR="00670ED3" w:rsidRDefault="0092279E">
            <w:pPr>
              <w:pStyle w:val="a7"/>
            </w:pPr>
            <w: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  <w:p w14:paraId="60490877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6CD6B3FD" w14:textId="77777777" w:rsidR="00670ED3" w:rsidRDefault="0092279E">
            <w:pPr>
              <w:pStyle w:val="a7"/>
            </w:pPr>
            <w:r>
              <w:lastRenderedPageBreak/>
              <w:t>все лекарственные средства, бесплатное изготовление и ремонт зубных протезов (за исключен</w:t>
            </w:r>
            <w:r>
              <w:t>ием протезов из драгоценных металлов)</w:t>
            </w:r>
          </w:p>
        </w:tc>
      </w:tr>
      <w:tr w:rsidR="00670ED3" w14:paraId="2163EAA2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0E731DCE" w14:textId="77777777" w:rsidR="00670ED3" w:rsidRDefault="0092279E">
            <w:pPr>
              <w:pStyle w:val="a7"/>
            </w:pPr>
            <w:bookmarkStart w:id="7" w:name="anchor20017"/>
            <w:bookmarkEnd w:id="7"/>
            <w:r>
              <w:t>Дети первых трех лет жизни, а также дети из многодетных семей в возрасте до 6 лет</w:t>
            </w:r>
          </w:p>
          <w:p w14:paraId="714B2D38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6C129ED3" w14:textId="77777777" w:rsidR="00670ED3" w:rsidRDefault="0092279E">
            <w:pPr>
              <w:pStyle w:val="a7"/>
            </w:pPr>
            <w:r>
              <w:t>все лекарственные средства</w:t>
            </w:r>
          </w:p>
        </w:tc>
      </w:tr>
      <w:tr w:rsidR="00670ED3" w14:paraId="515E2ECD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112D0493" w14:textId="77777777" w:rsidR="00670ED3" w:rsidRDefault="0092279E">
            <w:pPr>
              <w:pStyle w:val="a7"/>
            </w:pPr>
            <w:bookmarkStart w:id="8" w:name="anchor1008"/>
            <w:bookmarkEnd w:id="8"/>
            <w:r>
              <w:t>Инвалиды I группы, неработающие инвалиды II группы, дети-инвалиды в возрасте до 18 лет</w:t>
            </w:r>
          </w:p>
        </w:tc>
        <w:tc>
          <w:tcPr>
            <w:tcW w:w="5159" w:type="dxa"/>
          </w:tcPr>
          <w:p w14:paraId="071525F7" w14:textId="77777777" w:rsidR="00670ED3" w:rsidRDefault="0092279E">
            <w:pPr>
              <w:pStyle w:val="a7"/>
            </w:pPr>
            <w:r>
              <w:t xml:space="preserve">все </w:t>
            </w:r>
            <w:r>
              <w:t>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670ED3" w14:paraId="50CA7D70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25363F8C" w14:textId="77777777" w:rsidR="00670ED3" w:rsidRDefault="0092279E">
            <w:pPr>
              <w:pStyle w:val="a7"/>
            </w:pPr>
            <w:proofErr w:type="spellStart"/>
            <w:proofErr w:type="gramStart"/>
            <w:r>
              <w:t>Граждане,подвергшиеся</w:t>
            </w:r>
            <w:proofErr w:type="spellEnd"/>
            <w:proofErr w:type="gramEnd"/>
            <w:r>
              <w:t xml:space="preserve"> воздействию радиации вследствие чернобыльской катастрофы</w:t>
            </w:r>
          </w:p>
        </w:tc>
        <w:tc>
          <w:tcPr>
            <w:tcW w:w="5159" w:type="dxa"/>
          </w:tcPr>
          <w:p w14:paraId="2D30A5DE" w14:textId="77777777" w:rsidR="00670ED3" w:rsidRDefault="0092279E">
            <w:pPr>
              <w:pStyle w:val="a7"/>
            </w:pPr>
            <w:r>
              <w:t>все лекарственные средства, бесплат</w:t>
            </w:r>
            <w:r>
              <w:t>ное изготовление и ремонт зубных протезов (за исключением протезов из драгоценных металлов)</w:t>
            </w:r>
          </w:p>
          <w:p w14:paraId="3E57FE7B" w14:textId="77777777" w:rsidR="00670ED3" w:rsidRDefault="00670ED3">
            <w:pPr>
              <w:pStyle w:val="a3"/>
            </w:pPr>
          </w:p>
        </w:tc>
      </w:tr>
      <w:tr w:rsidR="00670ED3" w14:paraId="17016C4B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033B19D8" w14:textId="77777777" w:rsidR="00670ED3" w:rsidRDefault="0092279E">
            <w:pPr>
              <w:pStyle w:val="a3"/>
              <w:ind w:firstLine="0"/>
              <w:jc w:val="center"/>
            </w:pPr>
            <w:r>
              <w:t>в том числе:</w:t>
            </w:r>
          </w:p>
          <w:p w14:paraId="0D5B1304" w14:textId="77777777" w:rsidR="00670ED3" w:rsidRDefault="00670ED3">
            <w:pPr>
              <w:pStyle w:val="a3"/>
            </w:pPr>
          </w:p>
          <w:p w14:paraId="79F545FC" w14:textId="77777777" w:rsidR="00670ED3" w:rsidRDefault="0092279E">
            <w:pPr>
              <w:pStyle w:val="a7"/>
            </w:pPr>
            <w:r>
              <w:t xml:space="preserve">граждане, получившие или перенесшие лучевую болезнь и другие заболевания, связанные с радиационным воздействием вследствие чернобыльской катастрофы </w:t>
            </w:r>
            <w:r>
              <w:t>либо связанные с работами по ликвидации последствий катастрофы на Чернобыльской АЭС</w:t>
            </w:r>
          </w:p>
          <w:p w14:paraId="518ADAF8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56FF30D6" w14:textId="77777777" w:rsidR="00670ED3" w:rsidRDefault="00670ED3">
            <w:pPr>
              <w:pStyle w:val="a3"/>
            </w:pPr>
          </w:p>
        </w:tc>
      </w:tr>
      <w:tr w:rsidR="00670ED3" w14:paraId="6F84A1A0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2CA437F6" w14:textId="77777777" w:rsidR="00670ED3" w:rsidRDefault="0092279E">
            <w:pPr>
              <w:pStyle w:val="a7"/>
            </w:pPr>
            <w:r>
              <w:t>инвалиды вследствие чернобыльской катастрофы из числа:</w:t>
            </w:r>
          </w:p>
          <w:p w14:paraId="3303B37B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30094ABA" w14:textId="77777777" w:rsidR="00670ED3" w:rsidRDefault="00670ED3">
            <w:pPr>
              <w:pStyle w:val="a3"/>
            </w:pPr>
          </w:p>
        </w:tc>
      </w:tr>
      <w:tr w:rsidR="00670ED3" w14:paraId="142AABF1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E397215" w14:textId="77777777" w:rsidR="00670ED3" w:rsidRDefault="0092279E">
            <w:pPr>
              <w:pStyle w:val="a7"/>
            </w:pPr>
            <w:r>
              <w:t xml:space="preserve">граждан (в том числе временно направленных или командированных), принимавших участие в ликвидации </w:t>
            </w:r>
            <w:r>
              <w:t>последствий катастрофы в пределах зоны отчуждения или занятых на работах по эксплуатации или других работах на Чернобыльской АЭС военнослужащих и военнообязанных, призванных на специальные сборы и привлеченных к выполнению работ, связанных с ликвидацией по</w:t>
            </w:r>
            <w:r>
              <w:t>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</w:t>
            </w:r>
          </w:p>
          <w:p w14:paraId="0CDA6C52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327A2D5A" w14:textId="77777777" w:rsidR="00670ED3" w:rsidRDefault="00670ED3">
            <w:pPr>
              <w:pStyle w:val="a3"/>
            </w:pPr>
          </w:p>
        </w:tc>
      </w:tr>
      <w:tr w:rsidR="00670ED3" w14:paraId="13455AD6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412F2A6" w14:textId="77777777" w:rsidR="00670ED3" w:rsidRDefault="0092279E">
            <w:pPr>
              <w:pStyle w:val="a7"/>
            </w:pPr>
            <w:proofErr w:type="spellStart"/>
            <w:proofErr w:type="gramStart"/>
            <w:r>
              <w:t>граждан,эвакуированных</w:t>
            </w:r>
            <w:proofErr w:type="spellEnd"/>
            <w:proofErr w:type="gramEnd"/>
            <w:r>
              <w:t xml:space="preserve"> из зоны отчуждения и</w:t>
            </w:r>
            <w:r>
              <w:t xml:space="preserve"> переселенных из зоны отселения, либо выехавших в добровольном порядке из указанных зон</w:t>
            </w:r>
          </w:p>
          <w:p w14:paraId="25F3A9B1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0FC1A78C" w14:textId="77777777" w:rsidR="00670ED3" w:rsidRDefault="00670ED3">
            <w:pPr>
              <w:pStyle w:val="a3"/>
            </w:pPr>
          </w:p>
        </w:tc>
      </w:tr>
      <w:tr w:rsidR="00670ED3" w14:paraId="2D34AB4A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66BA8753" w14:textId="77777777" w:rsidR="00670ED3" w:rsidRDefault="0092279E">
            <w:pPr>
              <w:pStyle w:val="a7"/>
            </w:pPr>
            <w:r>
              <w:t xml:space="preserve">граждан, отдавших костный мозг для спасения жизни людей, пострадавших вследствие чернобыльской катастрофы, независимо от </w:t>
            </w:r>
            <w:r>
              <w:lastRenderedPageBreak/>
              <w:t>времени, прошедшего с момента трансплантации</w:t>
            </w:r>
            <w:r>
              <w:t xml:space="preserve"> костного мозга и времени развития у них в этой связи инвалидности</w:t>
            </w:r>
          </w:p>
          <w:p w14:paraId="1CE67537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502B6E56" w14:textId="77777777" w:rsidR="00670ED3" w:rsidRDefault="00670ED3">
            <w:pPr>
              <w:pStyle w:val="a3"/>
            </w:pPr>
          </w:p>
        </w:tc>
      </w:tr>
      <w:tr w:rsidR="00670ED3" w14:paraId="651B338C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589C0BC0" w14:textId="77777777" w:rsidR="00670ED3" w:rsidRDefault="0092279E">
            <w:pPr>
              <w:pStyle w:val="a7"/>
            </w:pPr>
            <w:r>
              <w:t xml:space="preserve">граждане (в том числе временно направленные или командированные), принимавшие в 1986 -1987 годах участие в работах по ликвидации последствий чернобыльской катастрофы в пределах зоны </w:t>
            </w:r>
            <w:r>
              <w:t>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</w:t>
            </w:r>
          </w:p>
          <w:p w14:paraId="757BA4BB" w14:textId="77777777" w:rsidR="00670ED3" w:rsidRDefault="00670ED3">
            <w:pPr>
              <w:pStyle w:val="a3"/>
            </w:pPr>
          </w:p>
          <w:p w14:paraId="236B8DED" w14:textId="77777777" w:rsidR="00670ED3" w:rsidRDefault="0092279E">
            <w:pPr>
              <w:pStyle w:val="a7"/>
            </w:pPr>
            <w:r>
              <w:t>военнослужащие и военнообязанные, призванные на специальны</w:t>
            </w:r>
            <w:r>
              <w:t>е сборы и привлеченные в этот период для выполнения работ, связанных с ликвидацией последствий чернобыльской катастрофы, включая летно-подъемный, инженерно-технический составы гражданской авиации, независимо от места дислокации и выполнявшихся работ;</w:t>
            </w:r>
          </w:p>
          <w:p w14:paraId="70307777" w14:textId="77777777" w:rsidR="00670ED3" w:rsidRDefault="00670ED3">
            <w:pPr>
              <w:pStyle w:val="a3"/>
            </w:pPr>
          </w:p>
          <w:p w14:paraId="0E63FD2E" w14:textId="77777777" w:rsidR="00670ED3" w:rsidRDefault="0092279E">
            <w:pPr>
              <w:pStyle w:val="a7"/>
            </w:pPr>
            <w:r>
              <w:t>лица</w:t>
            </w:r>
            <w:r>
              <w:t xml:space="preserve"> начальствующего и рядового состава органов внутренних дел, проходившие в 1986-1987 годах службу в зоне отчуждения;</w:t>
            </w:r>
          </w:p>
          <w:p w14:paraId="2CF48562" w14:textId="77777777" w:rsidR="00670ED3" w:rsidRDefault="00670ED3">
            <w:pPr>
              <w:pStyle w:val="a3"/>
            </w:pPr>
          </w:p>
          <w:p w14:paraId="3BADD8DE" w14:textId="77777777" w:rsidR="00670ED3" w:rsidRDefault="0092279E">
            <w:pPr>
              <w:pStyle w:val="a7"/>
            </w:pPr>
            <w:r>
              <w:t>военнослужащие и военнообязанные, призванные на военные сборы и принимавшие участие в 1986 - 1990 годах в работах по объекту "Укрытие", а т</w:t>
            </w:r>
            <w:r>
              <w:t>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</w:t>
            </w:r>
            <w:r>
              <w:t xml:space="preserve">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</w:t>
            </w:r>
            <w:r>
              <w:t>источником ионизирующих излучений</w:t>
            </w:r>
          </w:p>
          <w:p w14:paraId="17659571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2F22CCE5" w14:textId="77777777" w:rsidR="00670ED3" w:rsidRDefault="00670ED3">
            <w:pPr>
              <w:pStyle w:val="a3"/>
            </w:pPr>
          </w:p>
        </w:tc>
      </w:tr>
      <w:tr w:rsidR="00670ED3" w14:paraId="0ED2C84C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5F957134" w14:textId="77777777" w:rsidR="00670ED3" w:rsidRDefault="0092279E">
            <w:pPr>
              <w:pStyle w:val="a7"/>
            </w:pPr>
            <w:r>
              <w:t xml:space="preserve"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</w:t>
            </w:r>
            <w:r>
              <w:t>отчуждения</w:t>
            </w:r>
          </w:p>
          <w:p w14:paraId="0324AE96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314A6A0A" w14:textId="77777777" w:rsidR="00670ED3" w:rsidRDefault="0092279E">
            <w:pPr>
              <w:pStyle w:val="a7"/>
            </w:pPr>
            <w:r>
              <w:lastRenderedPageBreak/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70ED3" w14:paraId="6813FB58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75ABABD" w14:textId="77777777" w:rsidR="00670ED3" w:rsidRDefault="0092279E">
            <w:pPr>
              <w:pStyle w:val="a7"/>
            </w:pPr>
            <w:r>
              <w:t>граждане, эвакуированные (в том числе выехавшие добровольно) в 1986 году из зоны отчуждения, включая детей, в том чи</w:t>
            </w:r>
            <w:r>
              <w:t>сле детей, которые в момент эвакуации находились в состоянии внутриутробного развития</w:t>
            </w:r>
          </w:p>
          <w:p w14:paraId="7EBAC829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5E9DD57D" w14:textId="77777777" w:rsidR="00670ED3" w:rsidRDefault="0092279E">
            <w:pPr>
              <w:pStyle w:val="a7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70ED3" w14:paraId="4B6D4E0A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619E3E20" w14:textId="77777777" w:rsidR="00670ED3" w:rsidRDefault="0092279E">
            <w:pPr>
              <w:pStyle w:val="a7"/>
            </w:pPr>
            <w:r>
              <w:t>дети и подростки в возрасте до 18 лет, пр</w:t>
            </w:r>
            <w:r>
              <w:t>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</w:t>
            </w:r>
            <w:r>
              <w:t>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  <w:p w14:paraId="0EC245B1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4DF858A3" w14:textId="77777777" w:rsidR="00670ED3" w:rsidRDefault="0092279E">
            <w:pPr>
              <w:pStyle w:val="a7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670ED3" w14:paraId="0F4BACEE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3B57B3E5" w14:textId="77777777" w:rsidR="00670ED3" w:rsidRDefault="0092279E">
            <w:pPr>
              <w:pStyle w:val="a7"/>
            </w:pPr>
            <w:r>
              <w:t>дети и подростки, проживающие на те</w:t>
            </w:r>
            <w:r>
              <w:t>рритории зоны проживания с льготным социально - экономическим статусом</w:t>
            </w:r>
          </w:p>
          <w:p w14:paraId="2E9D1F00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5CBB0F6D" w14:textId="77777777" w:rsidR="00670ED3" w:rsidRDefault="00670ED3">
            <w:pPr>
              <w:pStyle w:val="a3"/>
            </w:pPr>
          </w:p>
        </w:tc>
      </w:tr>
      <w:tr w:rsidR="00670ED3" w14:paraId="3164C3CC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6535E240" w14:textId="77777777" w:rsidR="00670ED3" w:rsidRDefault="0092279E">
            <w:pPr>
              <w:pStyle w:val="a7"/>
            </w:pPr>
            <w: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</w:t>
            </w:r>
            <w:r>
              <w:t xml:space="preserve">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  <w:p w14:paraId="5F35AF81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299AC42D" w14:textId="77777777" w:rsidR="00670ED3" w:rsidRDefault="0092279E">
            <w:pPr>
              <w:pStyle w:val="a7"/>
            </w:pPr>
            <w:r>
              <w:t>все лекарственные средства, бесплатное изготовление и ремо</w:t>
            </w:r>
            <w:r>
              <w:t>нт зубных протезов (за исключением протезов из драгоценных металлов)</w:t>
            </w:r>
          </w:p>
        </w:tc>
      </w:tr>
      <w:tr w:rsidR="00670ED3" w14:paraId="39682F90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01B82D99" w14:textId="77777777" w:rsidR="00670ED3" w:rsidRDefault="0092279E">
            <w:pPr>
              <w:pStyle w:val="a7"/>
            </w:pPr>
            <w:bookmarkStart w:id="9" w:name="anchor20019"/>
            <w:bookmarkEnd w:id="9"/>
            <w: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5159" w:type="dxa"/>
          </w:tcPr>
          <w:p w14:paraId="11B9FACF" w14:textId="77777777" w:rsidR="00670ED3" w:rsidRDefault="0092279E">
            <w:pPr>
              <w:pStyle w:val="a7"/>
            </w:pPr>
            <w:r>
              <w:t xml:space="preserve">в соответствии с </w:t>
            </w:r>
            <w:hyperlink r:id="rId7" w:history="1">
              <w:r>
                <w:t>перечнем</w:t>
              </w:r>
            </w:hyperlink>
            <w:r>
              <w:t xml:space="preserve">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</w:t>
            </w:r>
            <w:r>
              <w:t>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  <w:p w14:paraId="26D7A1D5" w14:textId="77777777" w:rsidR="00670ED3" w:rsidRDefault="00670ED3">
            <w:pPr>
              <w:pStyle w:val="a3"/>
            </w:pPr>
          </w:p>
        </w:tc>
      </w:tr>
      <w:tr w:rsidR="00670ED3" w14:paraId="21A56B8A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6CF57037" w14:textId="77777777" w:rsidR="00670ED3" w:rsidRDefault="0092279E">
            <w:pPr>
              <w:pStyle w:val="a7"/>
            </w:pPr>
            <w:r>
              <w:t>граждане, постоянно пр</w:t>
            </w:r>
            <w:r>
              <w:t>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5159" w:type="dxa"/>
          </w:tcPr>
          <w:p w14:paraId="1EDEE412" w14:textId="77777777" w:rsidR="00670ED3" w:rsidRDefault="0092279E">
            <w:pPr>
              <w:pStyle w:val="a7"/>
            </w:pPr>
            <w:r>
              <w:t xml:space="preserve">в соответствии с </w:t>
            </w:r>
            <w:hyperlink r:id="rId8" w:history="1">
              <w:r>
                <w:t>перечнем</w:t>
              </w:r>
            </w:hyperlink>
            <w:r>
              <w:t xml:space="preserve"> жизненно необходимых и важнейших лекарственных средств и из</w:t>
            </w:r>
            <w:r>
              <w:t xml:space="preserve">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</w:t>
            </w:r>
            <w:r>
              <w:lastRenderedPageBreak/>
              <w:t>первой статьи 18 Закона Российской Федерации "О социальной за</w:t>
            </w:r>
            <w:r>
              <w:t>щите граждан, подвергшихся воздействию радиации вследствие катастрофы на Чернобыльской АЭС"</w:t>
            </w:r>
          </w:p>
          <w:p w14:paraId="67E04434" w14:textId="77777777" w:rsidR="00670ED3" w:rsidRDefault="00670ED3">
            <w:pPr>
              <w:pStyle w:val="a3"/>
            </w:pPr>
          </w:p>
        </w:tc>
      </w:tr>
      <w:tr w:rsidR="00670ED3" w14:paraId="1B9825FC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621B4F25" w14:textId="77777777" w:rsidR="00670ED3" w:rsidRDefault="0092279E">
            <w:pPr>
              <w:pStyle w:val="a7"/>
            </w:pPr>
            <w:bookmarkStart w:id="10" w:name="anchor1019"/>
            <w:bookmarkEnd w:id="10"/>
            <w:r>
              <w:lastRenderedPageBreak/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5159" w:type="dxa"/>
          </w:tcPr>
          <w:p w14:paraId="4CB81941" w14:textId="77777777" w:rsidR="00670ED3" w:rsidRDefault="0092279E">
            <w:pPr>
              <w:pStyle w:val="a7"/>
            </w:pPr>
            <w:r>
              <w:t xml:space="preserve">в соответствии с </w:t>
            </w:r>
            <w:hyperlink r:id="rId9" w:history="1">
              <w:r>
                <w:t>перечнем</w:t>
              </w:r>
            </w:hyperlink>
            <w:r>
              <w:t xml:space="preserve">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</w:t>
            </w:r>
            <w:r>
              <w:t xml:space="preserve">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  <w:p w14:paraId="4DADB225" w14:textId="77777777" w:rsidR="00670ED3" w:rsidRDefault="00670ED3">
            <w:pPr>
              <w:pStyle w:val="a3"/>
            </w:pPr>
          </w:p>
        </w:tc>
      </w:tr>
      <w:tr w:rsidR="00670ED3" w14:paraId="7AFDA948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36F607A5" w14:textId="77777777" w:rsidR="00670ED3" w:rsidRDefault="0092279E">
            <w:pPr>
              <w:pStyle w:val="a7"/>
            </w:pPr>
            <w:r>
              <w:t>лица, из числа военнослужащих и вольнонаемного состава Вооруженных С</w:t>
            </w:r>
            <w:r>
              <w:t>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</w:t>
            </w:r>
            <w:r>
              <w:t>а:</w:t>
            </w:r>
          </w:p>
          <w:p w14:paraId="17900947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0BC0B573" w14:textId="77777777" w:rsidR="00670ED3" w:rsidRDefault="0092279E">
            <w:pPr>
              <w:pStyle w:val="a7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70ED3" w14:paraId="61D66735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70542B4F" w14:textId="77777777" w:rsidR="00670ED3" w:rsidRDefault="0092279E">
            <w:pPr>
              <w:pStyle w:val="a7"/>
            </w:pPr>
            <w:r>
              <w:t>непосредственные участники испытаний ядерного оружия в атмосфере, боевых радиоактивных веществ и учений с применением такого</w:t>
            </w:r>
            <w:r>
              <w:t xml:space="preserve"> оружия до даты фактического прекращения таких испытаний и учений</w:t>
            </w:r>
          </w:p>
          <w:p w14:paraId="680E7526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0DB131F6" w14:textId="77777777" w:rsidR="00670ED3" w:rsidRDefault="00670ED3">
            <w:pPr>
              <w:pStyle w:val="a3"/>
            </w:pPr>
          </w:p>
        </w:tc>
      </w:tr>
      <w:tr w:rsidR="00670ED3" w14:paraId="63A7BCFB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794248F9" w14:textId="77777777" w:rsidR="00670ED3" w:rsidRDefault="0092279E">
            <w:pPr>
              <w:pStyle w:val="a7"/>
            </w:pPr>
            <w: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  <w:p w14:paraId="7EF667CC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4DF8FA50" w14:textId="77777777" w:rsidR="00670ED3" w:rsidRDefault="00670ED3">
            <w:pPr>
              <w:pStyle w:val="a3"/>
            </w:pPr>
          </w:p>
        </w:tc>
      </w:tr>
      <w:tr w:rsidR="00670ED3" w14:paraId="19EB9B2E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3509D4EE" w14:textId="77777777" w:rsidR="00670ED3" w:rsidRDefault="0092279E">
            <w:pPr>
              <w:pStyle w:val="a7"/>
            </w:pPr>
            <w: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  <w:p w14:paraId="553A8FF1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42B0F674" w14:textId="77777777" w:rsidR="00670ED3" w:rsidRDefault="00670ED3">
            <w:pPr>
              <w:pStyle w:val="a3"/>
            </w:pPr>
          </w:p>
        </w:tc>
      </w:tr>
      <w:tr w:rsidR="00670ED3" w14:paraId="43915764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7EAD01C8" w14:textId="77777777" w:rsidR="00670ED3" w:rsidRDefault="0092279E">
            <w:pPr>
              <w:pStyle w:val="a7"/>
            </w:pPr>
            <w:r>
              <w:t>личный состав отдельных подразделений по сборке ядерных зарядов из числа военнослужащих</w:t>
            </w:r>
          </w:p>
          <w:p w14:paraId="4E2A6033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4AB958D2" w14:textId="77777777" w:rsidR="00670ED3" w:rsidRDefault="00670ED3">
            <w:pPr>
              <w:pStyle w:val="a3"/>
            </w:pPr>
          </w:p>
        </w:tc>
      </w:tr>
      <w:tr w:rsidR="00670ED3" w14:paraId="16E3EA23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39D26EC5" w14:textId="77777777" w:rsidR="00670ED3" w:rsidRDefault="0092279E">
            <w:pPr>
              <w:pStyle w:val="a7"/>
            </w:pPr>
            <w:r>
              <w:t>непосредственные участник</w:t>
            </w:r>
            <w:r>
              <w:t>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5159" w:type="dxa"/>
          </w:tcPr>
          <w:p w14:paraId="58F0546E" w14:textId="77777777" w:rsidR="00670ED3" w:rsidRDefault="00670ED3">
            <w:pPr>
              <w:pStyle w:val="a3"/>
            </w:pPr>
          </w:p>
        </w:tc>
      </w:tr>
      <w:tr w:rsidR="00670ED3" w14:paraId="38C352DE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09A02F4" w14:textId="77777777" w:rsidR="00670ED3" w:rsidRDefault="00670ED3">
            <w:pPr>
              <w:pStyle w:val="a3"/>
            </w:pPr>
          </w:p>
          <w:p w14:paraId="6F7013FE" w14:textId="77777777" w:rsidR="00670ED3" w:rsidRDefault="0092279E">
            <w:pPr>
              <w:pStyle w:val="a7"/>
            </w:pPr>
            <w:r>
              <w:lastRenderedPageBreak/>
              <w:t>Лица, получившие или перенесшие лучевую болезнь или ставшие инвалидами вследствие радиационных аварий и их последствий на других (кроме Че</w:t>
            </w:r>
            <w:r>
              <w:t>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  <w:p w14:paraId="39BBF0CF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7A1200A6" w14:textId="77777777" w:rsidR="00670ED3" w:rsidRDefault="00670ED3">
            <w:pPr>
              <w:pStyle w:val="a3"/>
            </w:pPr>
          </w:p>
          <w:p w14:paraId="1FAFDD23" w14:textId="77777777" w:rsidR="00670ED3" w:rsidRDefault="0092279E">
            <w:pPr>
              <w:pStyle w:val="a7"/>
            </w:pPr>
            <w:r>
              <w:lastRenderedPageBreak/>
              <w:t>все лекарственные средства, бесплатное изготовл</w:t>
            </w:r>
            <w:r>
              <w:t>ение и ремонт зубных протезов (за исключением протезов из драгоценных металлов)</w:t>
            </w:r>
          </w:p>
        </w:tc>
      </w:tr>
      <w:tr w:rsidR="00670ED3" w14:paraId="49B2314E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384EEF9B" w14:textId="77777777" w:rsidR="00670ED3" w:rsidRDefault="0092279E">
            <w:pPr>
              <w:pStyle w:val="a7"/>
            </w:pPr>
            <w:r>
              <w:lastRenderedPageBreak/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  <w:p w14:paraId="474AE8CC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1FD1ABA2" w14:textId="77777777" w:rsidR="00670ED3" w:rsidRDefault="0092279E">
            <w:pPr>
              <w:pStyle w:val="a7"/>
            </w:pPr>
            <w:r>
              <w:t>все лекарственные средства</w:t>
            </w:r>
          </w:p>
        </w:tc>
      </w:tr>
      <w:tr w:rsidR="00670ED3" w14:paraId="7078FE5A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541A53CD" w14:textId="77777777" w:rsidR="00670ED3" w:rsidRDefault="0092279E">
            <w:pPr>
              <w:pStyle w:val="a7"/>
            </w:pPr>
            <w:r>
              <w:t xml:space="preserve">Отдельные группы </w:t>
            </w:r>
            <w:r>
              <w:t>населения, страдающие гельминтозами</w:t>
            </w:r>
          </w:p>
          <w:p w14:paraId="110DD0D8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5A119B20" w14:textId="77777777" w:rsidR="00670ED3" w:rsidRDefault="0092279E">
            <w:pPr>
              <w:pStyle w:val="a7"/>
            </w:pPr>
            <w:r>
              <w:t>противоглистные лекарственные средства</w:t>
            </w:r>
          </w:p>
        </w:tc>
      </w:tr>
      <w:tr w:rsidR="00670ED3" w14:paraId="574E8535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6CC2B9D4" w14:textId="77777777" w:rsidR="00670ED3" w:rsidRDefault="0092279E">
            <w:pPr>
              <w:pStyle w:val="1"/>
            </w:pPr>
            <w:bookmarkStart w:id="11" w:name="anchor1200"/>
            <w:bookmarkEnd w:id="11"/>
            <w:r>
              <w:t>Категории заболеваний</w:t>
            </w:r>
          </w:p>
          <w:p w14:paraId="055FF307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4CFB1481" w14:textId="77777777" w:rsidR="00670ED3" w:rsidRDefault="00670ED3">
            <w:pPr>
              <w:pStyle w:val="a3"/>
            </w:pPr>
          </w:p>
        </w:tc>
      </w:tr>
      <w:tr w:rsidR="00670ED3" w14:paraId="6D362BCA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7A59351E" w14:textId="77777777" w:rsidR="00670ED3" w:rsidRDefault="0092279E">
            <w:pPr>
              <w:pStyle w:val="a7"/>
            </w:pPr>
            <w:r>
              <w:t>Детские церебральные параличи</w:t>
            </w:r>
          </w:p>
        </w:tc>
        <w:tc>
          <w:tcPr>
            <w:tcW w:w="5159" w:type="dxa"/>
          </w:tcPr>
          <w:p w14:paraId="4B57AB32" w14:textId="77777777" w:rsidR="00670ED3" w:rsidRDefault="0092279E">
            <w:pPr>
              <w:pStyle w:val="a7"/>
            </w:pPr>
            <w:r>
              <w:t xml:space="preserve">лекарственные средства для лечения </w:t>
            </w:r>
            <w:proofErr w:type="spellStart"/>
            <w:r>
              <w:t>даннной</w:t>
            </w:r>
            <w:proofErr w:type="spellEnd"/>
            <w:r>
              <w:t xml:space="preserve"> категории заболеваний</w:t>
            </w:r>
          </w:p>
          <w:p w14:paraId="7D4F7B32" w14:textId="77777777" w:rsidR="00670ED3" w:rsidRDefault="00670ED3">
            <w:pPr>
              <w:pStyle w:val="a3"/>
            </w:pPr>
          </w:p>
        </w:tc>
      </w:tr>
      <w:tr w:rsidR="00670ED3" w14:paraId="2A3D89FD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523AE3AF" w14:textId="77777777" w:rsidR="00670ED3" w:rsidRDefault="0092279E">
            <w:pPr>
              <w:pStyle w:val="a7"/>
            </w:pPr>
            <w:r>
              <w:t>Гепатоцеребральная дистрофия и фенилкетонурия</w:t>
            </w:r>
          </w:p>
        </w:tc>
        <w:tc>
          <w:tcPr>
            <w:tcW w:w="5159" w:type="dxa"/>
          </w:tcPr>
          <w:p w14:paraId="383DA1CB" w14:textId="77777777" w:rsidR="00670ED3" w:rsidRDefault="0092279E">
            <w:pPr>
              <w:pStyle w:val="a7"/>
            </w:pPr>
            <w:r>
              <w:t>безбелковые</w:t>
            </w:r>
            <w:r>
              <w:t xml:space="preserve"> продукты питания, белковые гидролизаты, ферменты, психостимуляторы, витамины, биостимуляторы</w:t>
            </w:r>
          </w:p>
          <w:p w14:paraId="2F74ADD5" w14:textId="77777777" w:rsidR="00670ED3" w:rsidRDefault="00670ED3">
            <w:pPr>
              <w:pStyle w:val="a3"/>
            </w:pPr>
          </w:p>
        </w:tc>
      </w:tr>
      <w:tr w:rsidR="00670ED3" w14:paraId="0CA7DCCB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15E37EF0" w14:textId="77777777" w:rsidR="00670ED3" w:rsidRDefault="0092279E">
            <w:pPr>
              <w:pStyle w:val="a7"/>
            </w:pPr>
            <w:r>
              <w:t xml:space="preserve">Муковисцидоз </w:t>
            </w:r>
            <w:proofErr w:type="gramStart"/>
            <w:r>
              <w:t>( больным</w:t>
            </w:r>
            <w:proofErr w:type="gramEnd"/>
            <w:r>
              <w:t xml:space="preserve"> детям)</w:t>
            </w:r>
          </w:p>
        </w:tc>
        <w:tc>
          <w:tcPr>
            <w:tcW w:w="5159" w:type="dxa"/>
          </w:tcPr>
          <w:p w14:paraId="5389705D" w14:textId="77777777" w:rsidR="00670ED3" w:rsidRDefault="0092279E">
            <w:pPr>
              <w:pStyle w:val="a7"/>
            </w:pPr>
            <w:r>
              <w:t>ферменты</w:t>
            </w:r>
          </w:p>
          <w:p w14:paraId="5AA87BF2" w14:textId="77777777" w:rsidR="00670ED3" w:rsidRDefault="00670ED3">
            <w:pPr>
              <w:pStyle w:val="a3"/>
            </w:pPr>
          </w:p>
        </w:tc>
      </w:tr>
      <w:tr w:rsidR="00670ED3" w14:paraId="13C8283B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1ECDFE1D" w14:textId="77777777" w:rsidR="00670ED3" w:rsidRDefault="0092279E">
            <w:pPr>
              <w:pStyle w:val="a7"/>
            </w:pPr>
            <w:r>
              <w:t>Острая перемежающаяся порфирия</w:t>
            </w:r>
          </w:p>
        </w:tc>
        <w:tc>
          <w:tcPr>
            <w:tcW w:w="5159" w:type="dxa"/>
          </w:tcPr>
          <w:p w14:paraId="5F9A5202" w14:textId="77777777" w:rsidR="00670ED3" w:rsidRDefault="0092279E">
            <w:pPr>
              <w:pStyle w:val="a7"/>
            </w:pPr>
            <w:r>
              <w:t xml:space="preserve">анальгетики, В-блокаторы, </w:t>
            </w:r>
            <w:proofErr w:type="spellStart"/>
            <w:r>
              <w:t>фосфаден</w:t>
            </w:r>
            <w:proofErr w:type="spellEnd"/>
            <w:r>
              <w:t xml:space="preserve">, </w:t>
            </w:r>
            <w:proofErr w:type="spellStart"/>
            <w:r>
              <w:t>рибоксин</w:t>
            </w:r>
            <w:proofErr w:type="spellEnd"/>
            <w:r>
              <w:t xml:space="preserve">, андрогены, </w:t>
            </w:r>
            <w:proofErr w:type="spellStart"/>
            <w:r>
              <w:t>аденил</w:t>
            </w:r>
            <w:proofErr w:type="spellEnd"/>
          </w:p>
          <w:p w14:paraId="3E490EC3" w14:textId="77777777" w:rsidR="00670ED3" w:rsidRDefault="00670ED3">
            <w:pPr>
              <w:pStyle w:val="a3"/>
            </w:pPr>
          </w:p>
        </w:tc>
      </w:tr>
      <w:tr w:rsidR="00670ED3" w14:paraId="64168600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00BC2DAA" w14:textId="77777777" w:rsidR="00670ED3" w:rsidRDefault="0092279E">
            <w:pPr>
              <w:pStyle w:val="a7"/>
            </w:pPr>
            <w:bookmarkStart w:id="12" w:name="anchor20020"/>
            <w:bookmarkEnd w:id="12"/>
            <w:r>
              <w:t xml:space="preserve">СПИД, </w:t>
            </w:r>
            <w:r>
              <w:t>ВИЧ-инфицированные</w:t>
            </w:r>
          </w:p>
        </w:tc>
        <w:tc>
          <w:tcPr>
            <w:tcW w:w="5159" w:type="dxa"/>
          </w:tcPr>
          <w:p w14:paraId="4E307826" w14:textId="77777777" w:rsidR="00670ED3" w:rsidRDefault="0092279E">
            <w:pPr>
              <w:pStyle w:val="a7"/>
            </w:pPr>
            <w:r>
              <w:t>все лекарственные средства</w:t>
            </w:r>
          </w:p>
          <w:p w14:paraId="347E15C9" w14:textId="77777777" w:rsidR="00670ED3" w:rsidRDefault="00670ED3">
            <w:pPr>
              <w:pStyle w:val="a3"/>
            </w:pPr>
          </w:p>
        </w:tc>
      </w:tr>
      <w:tr w:rsidR="00670ED3" w14:paraId="5BB07E86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F1FA0DD" w14:textId="77777777" w:rsidR="00670ED3" w:rsidRDefault="0092279E">
            <w:pPr>
              <w:pStyle w:val="a7"/>
            </w:pPr>
            <w:r>
              <w:t>Онкологические заболевания</w:t>
            </w:r>
          </w:p>
        </w:tc>
        <w:tc>
          <w:tcPr>
            <w:tcW w:w="5159" w:type="dxa"/>
          </w:tcPr>
          <w:p w14:paraId="0B6B2996" w14:textId="77777777" w:rsidR="00670ED3" w:rsidRDefault="0092279E">
            <w:pPr>
              <w:pStyle w:val="a7"/>
            </w:pPr>
            <w:r>
              <w:t xml:space="preserve">все лекарственные средства, перевязочные средства </w:t>
            </w:r>
            <w:proofErr w:type="spellStart"/>
            <w:r>
              <w:t>инкурабельным</w:t>
            </w:r>
            <w:proofErr w:type="spellEnd"/>
            <w:r>
              <w:t xml:space="preserve"> онкологическим больным</w:t>
            </w:r>
          </w:p>
          <w:p w14:paraId="2927172A" w14:textId="77777777" w:rsidR="00670ED3" w:rsidRDefault="00670ED3">
            <w:pPr>
              <w:pStyle w:val="a3"/>
            </w:pPr>
          </w:p>
        </w:tc>
      </w:tr>
      <w:tr w:rsidR="00670ED3" w14:paraId="5B65475C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1CF2B379" w14:textId="77777777" w:rsidR="00670ED3" w:rsidRDefault="0092279E">
            <w:pPr>
              <w:pStyle w:val="a7"/>
            </w:pPr>
            <w:r>
              <w:t xml:space="preserve">Гематологические заболевания, </w:t>
            </w:r>
            <w:proofErr w:type="spellStart"/>
            <w:r>
              <w:t>гемобластозы</w:t>
            </w:r>
            <w:proofErr w:type="spellEnd"/>
            <w:r>
              <w:t xml:space="preserve">, </w:t>
            </w:r>
            <w:proofErr w:type="spellStart"/>
            <w:r>
              <w:t>цитопения</w:t>
            </w:r>
            <w:proofErr w:type="spellEnd"/>
            <w:r>
              <w:t xml:space="preserve">, наследственные </w:t>
            </w:r>
            <w:proofErr w:type="spellStart"/>
            <w:r>
              <w:t>гемопатии</w:t>
            </w:r>
            <w:proofErr w:type="spellEnd"/>
          </w:p>
        </w:tc>
        <w:tc>
          <w:tcPr>
            <w:tcW w:w="5159" w:type="dxa"/>
          </w:tcPr>
          <w:p w14:paraId="25DBE5CD" w14:textId="77777777" w:rsidR="00670ED3" w:rsidRDefault="0092279E">
            <w:pPr>
              <w:pStyle w:val="a7"/>
            </w:pPr>
            <w:proofErr w:type="spellStart"/>
            <w:r>
              <w:t>цитостатики</w:t>
            </w:r>
            <w:proofErr w:type="spellEnd"/>
            <w:r>
              <w:t xml:space="preserve">, иммунодепрессанты, </w:t>
            </w:r>
            <w:proofErr w:type="spellStart"/>
            <w:r>
              <w:t>иммунокорректоры</w:t>
            </w:r>
            <w:proofErr w:type="spellEnd"/>
            <w:r>
              <w:t>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  <w:p w14:paraId="000BAFD6" w14:textId="77777777" w:rsidR="00670ED3" w:rsidRDefault="00670ED3">
            <w:pPr>
              <w:pStyle w:val="a3"/>
            </w:pPr>
          </w:p>
        </w:tc>
      </w:tr>
      <w:tr w:rsidR="00670ED3" w14:paraId="7A41DA7D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576F6B1D" w14:textId="77777777" w:rsidR="00670ED3" w:rsidRDefault="0092279E">
            <w:pPr>
              <w:pStyle w:val="a7"/>
            </w:pPr>
            <w:r>
              <w:t>Лучевая болезнь</w:t>
            </w:r>
          </w:p>
        </w:tc>
        <w:tc>
          <w:tcPr>
            <w:tcW w:w="5159" w:type="dxa"/>
          </w:tcPr>
          <w:p w14:paraId="686D2514" w14:textId="77777777" w:rsidR="00670ED3" w:rsidRDefault="0092279E">
            <w:pPr>
              <w:pStyle w:val="a7"/>
            </w:pPr>
            <w:r>
              <w:t xml:space="preserve">лекарственные средства, необходимые для лечения </w:t>
            </w:r>
            <w:r>
              <w:t>данного заболевания</w:t>
            </w:r>
          </w:p>
          <w:p w14:paraId="3E345F89" w14:textId="77777777" w:rsidR="00670ED3" w:rsidRDefault="00670ED3">
            <w:pPr>
              <w:pStyle w:val="a3"/>
            </w:pPr>
          </w:p>
        </w:tc>
      </w:tr>
      <w:tr w:rsidR="00670ED3" w14:paraId="640F8D48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B67F7CD" w14:textId="77777777" w:rsidR="00670ED3" w:rsidRDefault="0092279E">
            <w:pPr>
              <w:pStyle w:val="a7"/>
            </w:pPr>
            <w:r>
              <w:t>Лепра</w:t>
            </w:r>
          </w:p>
        </w:tc>
        <w:tc>
          <w:tcPr>
            <w:tcW w:w="5159" w:type="dxa"/>
          </w:tcPr>
          <w:p w14:paraId="6E9A6031" w14:textId="77777777" w:rsidR="00670ED3" w:rsidRDefault="0092279E">
            <w:pPr>
              <w:pStyle w:val="a7"/>
            </w:pPr>
            <w:r>
              <w:t>все лекарственные средства</w:t>
            </w:r>
          </w:p>
          <w:p w14:paraId="33692725" w14:textId="77777777" w:rsidR="00670ED3" w:rsidRDefault="00670ED3">
            <w:pPr>
              <w:pStyle w:val="a3"/>
            </w:pPr>
          </w:p>
        </w:tc>
      </w:tr>
      <w:tr w:rsidR="00670ED3" w14:paraId="77F46AB7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3ABF100" w14:textId="77777777" w:rsidR="00670ED3" w:rsidRDefault="0092279E">
            <w:pPr>
              <w:pStyle w:val="a7"/>
            </w:pPr>
            <w:r>
              <w:t>Туберкулез</w:t>
            </w:r>
          </w:p>
        </w:tc>
        <w:tc>
          <w:tcPr>
            <w:tcW w:w="5159" w:type="dxa"/>
          </w:tcPr>
          <w:p w14:paraId="364971C8" w14:textId="77777777" w:rsidR="00670ED3" w:rsidRDefault="0092279E">
            <w:pPr>
              <w:pStyle w:val="a7"/>
            </w:pPr>
            <w:r>
              <w:t>противотуберкулезные препараты, гепатопротекторы</w:t>
            </w:r>
          </w:p>
          <w:p w14:paraId="3A9EC4E5" w14:textId="77777777" w:rsidR="00670ED3" w:rsidRDefault="00670ED3">
            <w:pPr>
              <w:pStyle w:val="a3"/>
            </w:pPr>
          </w:p>
        </w:tc>
      </w:tr>
      <w:tr w:rsidR="00670ED3" w14:paraId="6CA50D71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76AEF366" w14:textId="77777777" w:rsidR="00670ED3" w:rsidRDefault="0092279E">
            <w:pPr>
              <w:pStyle w:val="a7"/>
            </w:pPr>
            <w:r>
              <w:lastRenderedPageBreak/>
              <w:t>Тяжелая форма бруцеллеза</w:t>
            </w:r>
          </w:p>
        </w:tc>
        <w:tc>
          <w:tcPr>
            <w:tcW w:w="5159" w:type="dxa"/>
          </w:tcPr>
          <w:p w14:paraId="30BC9940" w14:textId="77777777" w:rsidR="00670ED3" w:rsidRDefault="0092279E">
            <w:pPr>
              <w:pStyle w:val="a7"/>
            </w:pPr>
            <w:r>
              <w:t>антибиотики, анальгетики, нестероидные и стероидные противовоспалительные препараты</w:t>
            </w:r>
          </w:p>
          <w:p w14:paraId="4E4FF634" w14:textId="77777777" w:rsidR="00670ED3" w:rsidRDefault="00670ED3">
            <w:pPr>
              <w:pStyle w:val="a3"/>
            </w:pPr>
          </w:p>
        </w:tc>
      </w:tr>
      <w:tr w:rsidR="00670ED3" w14:paraId="16237E07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13019F1D" w14:textId="77777777" w:rsidR="00670ED3" w:rsidRDefault="0092279E">
            <w:pPr>
              <w:pStyle w:val="a7"/>
            </w:pPr>
            <w:r>
              <w:t>Системные хронические тяже</w:t>
            </w:r>
            <w:r>
              <w:t>лые заболевания кожи</w:t>
            </w:r>
          </w:p>
        </w:tc>
        <w:tc>
          <w:tcPr>
            <w:tcW w:w="5159" w:type="dxa"/>
          </w:tcPr>
          <w:p w14:paraId="4041E723" w14:textId="77777777" w:rsidR="00670ED3" w:rsidRDefault="0092279E">
            <w:pPr>
              <w:pStyle w:val="a7"/>
            </w:pPr>
            <w:r>
              <w:t>лекарственные средства для лечения данного заболевания</w:t>
            </w:r>
          </w:p>
          <w:p w14:paraId="3B4D0E1F" w14:textId="77777777" w:rsidR="00670ED3" w:rsidRDefault="00670ED3">
            <w:pPr>
              <w:pStyle w:val="a3"/>
            </w:pPr>
          </w:p>
        </w:tc>
      </w:tr>
      <w:tr w:rsidR="00670ED3" w14:paraId="2B1B6146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6AA67FF2" w14:textId="77777777" w:rsidR="00670ED3" w:rsidRDefault="0092279E">
            <w:pPr>
              <w:pStyle w:val="a7"/>
            </w:pPr>
            <w:r>
              <w:t>Бронхиальная астма</w:t>
            </w:r>
          </w:p>
        </w:tc>
        <w:tc>
          <w:tcPr>
            <w:tcW w:w="5159" w:type="dxa"/>
          </w:tcPr>
          <w:p w14:paraId="108769F8" w14:textId="77777777" w:rsidR="00670ED3" w:rsidRDefault="0092279E">
            <w:pPr>
              <w:pStyle w:val="a7"/>
            </w:pPr>
            <w:r>
              <w:t>лекарственные средства для лечения данного заболевания</w:t>
            </w:r>
          </w:p>
          <w:p w14:paraId="35F8F6A8" w14:textId="77777777" w:rsidR="00670ED3" w:rsidRDefault="00670ED3">
            <w:pPr>
              <w:pStyle w:val="a3"/>
            </w:pPr>
          </w:p>
        </w:tc>
      </w:tr>
      <w:tr w:rsidR="00670ED3" w14:paraId="0C7F000C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546F96E4" w14:textId="77777777" w:rsidR="00670ED3" w:rsidRDefault="0092279E">
            <w:pPr>
              <w:pStyle w:val="a7"/>
            </w:pPr>
            <w: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5159" w:type="dxa"/>
          </w:tcPr>
          <w:p w14:paraId="57FC8836" w14:textId="77777777" w:rsidR="00670ED3" w:rsidRDefault="0092279E">
            <w:pPr>
              <w:pStyle w:val="a7"/>
            </w:pPr>
            <w:r>
              <w:t xml:space="preserve">стероидные гормоны, </w:t>
            </w:r>
            <w:proofErr w:type="spellStart"/>
            <w:r>
              <w:t>цитостатики</w:t>
            </w:r>
            <w:proofErr w:type="spellEnd"/>
            <w: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>
              <w:t>коронаролитики</w:t>
            </w:r>
            <w:proofErr w:type="spellEnd"/>
            <w:r>
              <w:t xml:space="preserve">, мочегонные, антагонисты </w:t>
            </w:r>
            <w:proofErr w:type="spellStart"/>
            <w:r>
              <w:t>Са</w:t>
            </w:r>
            <w:proofErr w:type="spellEnd"/>
            <w:r>
              <w:t>, препараты К, хондропротекторы</w:t>
            </w:r>
          </w:p>
          <w:p w14:paraId="0E02623A" w14:textId="77777777" w:rsidR="00670ED3" w:rsidRDefault="00670ED3">
            <w:pPr>
              <w:pStyle w:val="a3"/>
            </w:pPr>
          </w:p>
        </w:tc>
      </w:tr>
      <w:tr w:rsidR="00670ED3" w14:paraId="2880263F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7F318FF1" w14:textId="77777777" w:rsidR="00670ED3" w:rsidRDefault="0092279E">
            <w:pPr>
              <w:pStyle w:val="a7"/>
            </w:pPr>
            <w:r>
              <w:t>Инфаркт ми</w:t>
            </w:r>
            <w:r>
              <w:t>окарда (первые шесть месяцев)</w:t>
            </w:r>
          </w:p>
        </w:tc>
        <w:tc>
          <w:tcPr>
            <w:tcW w:w="5159" w:type="dxa"/>
          </w:tcPr>
          <w:p w14:paraId="2B6C0A9C" w14:textId="77777777" w:rsidR="00670ED3" w:rsidRDefault="0092279E">
            <w:pPr>
              <w:pStyle w:val="a7"/>
            </w:pPr>
            <w:r>
              <w:t>лекарственные средства, необходимые для лечения данного заболевания</w:t>
            </w:r>
          </w:p>
          <w:p w14:paraId="6ADFD876" w14:textId="77777777" w:rsidR="00670ED3" w:rsidRDefault="00670ED3">
            <w:pPr>
              <w:pStyle w:val="a3"/>
            </w:pPr>
          </w:p>
        </w:tc>
      </w:tr>
      <w:tr w:rsidR="00670ED3" w14:paraId="7C888FB3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574810A2" w14:textId="77777777" w:rsidR="00670ED3" w:rsidRDefault="0092279E">
            <w:pPr>
              <w:pStyle w:val="a7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5159" w:type="dxa"/>
          </w:tcPr>
          <w:p w14:paraId="02B2F737" w14:textId="77777777" w:rsidR="00670ED3" w:rsidRDefault="0092279E">
            <w:pPr>
              <w:pStyle w:val="a7"/>
            </w:pPr>
            <w:r>
              <w:t>антикоагулянты</w:t>
            </w:r>
          </w:p>
          <w:p w14:paraId="26C29CB9" w14:textId="77777777" w:rsidR="00670ED3" w:rsidRDefault="00670ED3">
            <w:pPr>
              <w:pStyle w:val="a3"/>
            </w:pPr>
          </w:p>
          <w:p w14:paraId="13033157" w14:textId="77777777" w:rsidR="00670ED3" w:rsidRDefault="00670ED3">
            <w:pPr>
              <w:pStyle w:val="a3"/>
            </w:pPr>
          </w:p>
        </w:tc>
      </w:tr>
      <w:tr w:rsidR="00670ED3" w14:paraId="5FE0FF68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1DFDAF9B" w14:textId="77777777" w:rsidR="00670ED3" w:rsidRDefault="0092279E">
            <w:pPr>
              <w:pStyle w:val="a7"/>
            </w:pPr>
            <w:r>
              <w:t>Пересадка органов и тканей</w:t>
            </w:r>
          </w:p>
        </w:tc>
        <w:tc>
          <w:tcPr>
            <w:tcW w:w="5159" w:type="dxa"/>
          </w:tcPr>
          <w:p w14:paraId="28467E3D" w14:textId="77777777" w:rsidR="00670ED3" w:rsidRDefault="0092279E">
            <w:pPr>
              <w:pStyle w:val="a7"/>
            </w:pPr>
            <w:r>
              <w:t xml:space="preserve">иммунодепрессанты, </w:t>
            </w:r>
            <w:proofErr w:type="spellStart"/>
            <w:r>
              <w:t>цитостатики</w:t>
            </w:r>
            <w:proofErr w:type="spellEnd"/>
            <w:r>
              <w:t xml:space="preserve">, стероидные гормоны, </w:t>
            </w:r>
            <w:r>
              <w:t xml:space="preserve">противогрибковые, </w:t>
            </w:r>
            <w:proofErr w:type="spellStart"/>
            <w:r>
              <w:t>противогерпетические</w:t>
            </w:r>
            <w:proofErr w:type="spellEnd"/>
            <w:r>
              <w:t xml:space="preserve"> и </w:t>
            </w:r>
            <w:proofErr w:type="spellStart"/>
            <w:r>
              <w:t>противоиммуновирусные</w:t>
            </w:r>
            <w:proofErr w:type="spellEnd"/>
            <w:r>
              <w:t xml:space="preserve"> препараты, антибиотики, </w:t>
            </w:r>
            <w:proofErr w:type="spellStart"/>
            <w:r>
              <w:t>уросептики</w:t>
            </w:r>
            <w:proofErr w:type="spellEnd"/>
            <w:r>
              <w:t xml:space="preserve">, антикоагулянты, </w:t>
            </w:r>
            <w:proofErr w:type="spellStart"/>
            <w:r>
              <w:t>дезагреганты</w:t>
            </w:r>
            <w:proofErr w:type="spellEnd"/>
            <w:r>
              <w:t xml:space="preserve">, </w:t>
            </w:r>
            <w:proofErr w:type="spellStart"/>
            <w:r>
              <w:t>коронаролитики</w:t>
            </w:r>
            <w:proofErr w:type="spellEnd"/>
            <w:r>
              <w:t xml:space="preserve">, антагонисты </w:t>
            </w:r>
            <w:proofErr w:type="spellStart"/>
            <w:r>
              <w:t>Са</w:t>
            </w:r>
            <w:proofErr w:type="spellEnd"/>
            <w:r>
              <w:t>, препараты К, гипотензивные препараты, спазмолитики, диуретики, гепатопротекторы, ферменты подже</w:t>
            </w:r>
            <w:r>
              <w:t>лудочной железы</w:t>
            </w:r>
          </w:p>
          <w:p w14:paraId="3365B517" w14:textId="77777777" w:rsidR="00670ED3" w:rsidRDefault="00670ED3">
            <w:pPr>
              <w:pStyle w:val="a3"/>
            </w:pPr>
          </w:p>
        </w:tc>
      </w:tr>
      <w:tr w:rsidR="00670ED3" w14:paraId="1F0466A0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55B320A2" w14:textId="77777777" w:rsidR="00670ED3" w:rsidRDefault="0092279E">
            <w:pPr>
              <w:pStyle w:val="a7"/>
            </w:pPr>
            <w:r>
              <w:t>Диабет</w:t>
            </w:r>
          </w:p>
        </w:tc>
        <w:tc>
          <w:tcPr>
            <w:tcW w:w="5159" w:type="dxa"/>
          </w:tcPr>
          <w:p w14:paraId="53F7B740" w14:textId="77777777" w:rsidR="00670ED3" w:rsidRDefault="0092279E">
            <w:pPr>
              <w:pStyle w:val="a7"/>
            </w:pPr>
            <w:r>
              <w:t>все лекарственные средства, этиловый спирт (100 г в месяц), инсулиновые шприцы, шприцы типа "</w:t>
            </w:r>
            <w:proofErr w:type="spellStart"/>
            <w:r>
              <w:t>Новопен</w:t>
            </w:r>
            <w:proofErr w:type="spellEnd"/>
            <w:r>
              <w:t>", "</w:t>
            </w:r>
            <w:proofErr w:type="spellStart"/>
            <w:r>
              <w:t>Пливапен</w:t>
            </w:r>
            <w:proofErr w:type="spellEnd"/>
            <w:r>
              <w:t>" 1 и 2, иглы к ним, средства диагностики</w:t>
            </w:r>
          </w:p>
          <w:p w14:paraId="613DE844" w14:textId="77777777" w:rsidR="00670ED3" w:rsidRDefault="00670ED3">
            <w:pPr>
              <w:pStyle w:val="a3"/>
            </w:pPr>
          </w:p>
        </w:tc>
      </w:tr>
      <w:tr w:rsidR="00670ED3" w14:paraId="3F531612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06E1CD83" w14:textId="77777777" w:rsidR="00670ED3" w:rsidRDefault="0092279E">
            <w:pPr>
              <w:pStyle w:val="a7"/>
            </w:pPr>
            <w:r>
              <w:t>Гипофизарный нанизм</w:t>
            </w:r>
          </w:p>
        </w:tc>
        <w:tc>
          <w:tcPr>
            <w:tcW w:w="5159" w:type="dxa"/>
          </w:tcPr>
          <w:p w14:paraId="1F95D5B6" w14:textId="77777777" w:rsidR="00670ED3" w:rsidRDefault="0092279E">
            <w:pPr>
              <w:pStyle w:val="a7"/>
            </w:pPr>
            <w:r>
              <w:t xml:space="preserve">анаболические стероиды, соматотропный гормон, </w:t>
            </w:r>
            <w:r>
              <w:t>половые гормоны, инсулин, тиреоидные препараты, поливитамины</w:t>
            </w:r>
          </w:p>
          <w:p w14:paraId="523466A8" w14:textId="77777777" w:rsidR="00670ED3" w:rsidRDefault="00670ED3">
            <w:pPr>
              <w:pStyle w:val="a3"/>
            </w:pPr>
          </w:p>
        </w:tc>
      </w:tr>
      <w:tr w:rsidR="00670ED3" w14:paraId="1DFE6789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71827E9D" w14:textId="77777777" w:rsidR="00670ED3" w:rsidRDefault="0092279E">
            <w:pPr>
              <w:pStyle w:val="a7"/>
            </w:pPr>
            <w:r>
              <w:t>Преждевременное половое развитие</w:t>
            </w:r>
          </w:p>
        </w:tc>
        <w:tc>
          <w:tcPr>
            <w:tcW w:w="5159" w:type="dxa"/>
          </w:tcPr>
          <w:p w14:paraId="36403137" w14:textId="77777777" w:rsidR="00670ED3" w:rsidRDefault="0092279E">
            <w:pPr>
              <w:pStyle w:val="a7"/>
            </w:pPr>
            <w:r>
              <w:t xml:space="preserve">стероидные гормоны, </w:t>
            </w:r>
            <w:proofErr w:type="spellStart"/>
            <w:r>
              <w:t>парлодел</w:t>
            </w:r>
            <w:proofErr w:type="spellEnd"/>
            <w:r>
              <w:t xml:space="preserve">, </w:t>
            </w:r>
            <w:proofErr w:type="spellStart"/>
            <w:r>
              <w:t>андокур</w:t>
            </w:r>
            <w:proofErr w:type="spellEnd"/>
          </w:p>
          <w:p w14:paraId="57ACDF46" w14:textId="77777777" w:rsidR="00670ED3" w:rsidRDefault="00670ED3">
            <w:pPr>
              <w:pStyle w:val="a3"/>
            </w:pPr>
          </w:p>
        </w:tc>
      </w:tr>
      <w:tr w:rsidR="00670ED3" w14:paraId="6BA2AC57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3D6A3D9" w14:textId="77777777" w:rsidR="00670ED3" w:rsidRDefault="0092279E">
            <w:pPr>
              <w:pStyle w:val="a7"/>
            </w:pPr>
            <w:r>
              <w:t>Рассеянный склероз</w:t>
            </w:r>
          </w:p>
        </w:tc>
        <w:tc>
          <w:tcPr>
            <w:tcW w:w="5159" w:type="dxa"/>
          </w:tcPr>
          <w:p w14:paraId="1C5894B3" w14:textId="77777777" w:rsidR="00670ED3" w:rsidRDefault="0092279E">
            <w:pPr>
              <w:pStyle w:val="a7"/>
            </w:pPr>
            <w:r>
              <w:t>лекарственные средства, необходимые для лечения данного заболевания</w:t>
            </w:r>
          </w:p>
          <w:p w14:paraId="0D4D5AD7" w14:textId="77777777" w:rsidR="00670ED3" w:rsidRDefault="00670ED3">
            <w:pPr>
              <w:pStyle w:val="a3"/>
            </w:pPr>
          </w:p>
        </w:tc>
      </w:tr>
      <w:tr w:rsidR="00670ED3" w14:paraId="6AAA0DEC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5ABA7552" w14:textId="77777777" w:rsidR="00670ED3" w:rsidRDefault="0092279E">
            <w:pPr>
              <w:pStyle w:val="a7"/>
            </w:pPr>
            <w:r>
              <w:t>Миастения</w:t>
            </w:r>
          </w:p>
        </w:tc>
        <w:tc>
          <w:tcPr>
            <w:tcW w:w="5159" w:type="dxa"/>
          </w:tcPr>
          <w:p w14:paraId="3E33C466" w14:textId="77777777" w:rsidR="00670ED3" w:rsidRDefault="0092279E">
            <w:pPr>
              <w:pStyle w:val="a7"/>
            </w:pPr>
            <w:r>
              <w:t>антихолинэстеразные л</w:t>
            </w:r>
            <w:r>
              <w:t>екарственные средства, стероидные гормоны</w:t>
            </w:r>
          </w:p>
          <w:p w14:paraId="63024F53" w14:textId="77777777" w:rsidR="00670ED3" w:rsidRDefault="00670ED3">
            <w:pPr>
              <w:pStyle w:val="a3"/>
            </w:pPr>
          </w:p>
        </w:tc>
      </w:tr>
      <w:tr w:rsidR="00670ED3" w14:paraId="62A42D75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18E510B8" w14:textId="77777777" w:rsidR="00670ED3" w:rsidRDefault="0092279E">
            <w:pPr>
              <w:pStyle w:val="a7"/>
            </w:pPr>
            <w:r>
              <w:t>Миопатия</w:t>
            </w:r>
          </w:p>
        </w:tc>
        <w:tc>
          <w:tcPr>
            <w:tcW w:w="5159" w:type="dxa"/>
          </w:tcPr>
          <w:p w14:paraId="26BF3198" w14:textId="77777777" w:rsidR="00670ED3" w:rsidRDefault="0092279E">
            <w:pPr>
              <w:pStyle w:val="a7"/>
            </w:pPr>
            <w:r>
              <w:t>лекарственные средства, необходимые для лечения данного заболевания</w:t>
            </w:r>
          </w:p>
          <w:p w14:paraId="0FDE6A64" w14:textId="77777777" w:rsidR="00670ED3" w:rsidRDefault="00670ED3">
            <w:pPr>
              <w:pStyle w:val="a3"/>
            </w:pPr>
          </w:p>
        </w:tc>
      </w:tr>
      <w:tr w:rsidR="00670ED3" w14:paraId="28BA0E7A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F70C502" w14:textId="77777777" w:rsidR="00670ED3" w:rsidRDefault="0092279E">
            <w:pPr>
              <w:pStyle w:val="a7"/>
            </w:pPr>
            <w:r>
              <w:lastRenderedPageBreak/>
              <w:t>Мозжечковая атаксия Мари</w:t>
            </w:r>
          </w:p>
        </w:tc>
        <w:tc>
          <w:tcPr>
            <w:tcW w:w="5159" w:type="dxa"/>
          </w:tcPr>
          <w:p w14:paraId="3442BFF5" w14:textId="77777777" w:rsidR="00670ED3" w:rsidRDefault="0092279E">
            <w:pPr>
              <w:pStyle w:val="a7"/>
            </w:pPr>
            <w:r>
              <w:t>лекарственные средства, необходимые для лечения данного заболевания</w:t>
            </w:r>
          </w:p>
          <w:p w14:paraId="7FCAF8DC" w14:textId="77777777" w:rsidR="00670ED3" w:rsidRDefault="00670ED3">
            <w:pPr>
              <w:pStyle w:val="a3"/>
            </w:pPr>
          </w:p>
        </w:tc>
      </w:tr>
      <w:tr w:rsidR="00670ED3" w14:paraId="423226E8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04CA3039" w14:textId="77777777" w:rsidR="00670ED3" w:rsidRDefault="0092279E">
            <w:pPr>
              <w:pStyle w:val="a7"/>
            </w:pPr>
            <w:r>
              <w:t>Болезнь Паркинсона</w:t>
            </w:r>
          </w:p>
        </w:tc>
        <w:tc>
          <w:tcPr>
            <w:tcW w:w="5159" w:type="dxa"/>
          </w:tcPr>
          <w:p w14:paraId="5BA89C46" w14:textId="77777777" w:rsidR="00670ED3" w:rsidRDefault="0092279E">
            <w:pPr>
              <w:pStyle w:val="a7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лекарственные средства</w:t>
            </w:r>
          </w:p>
          <w:p w14:paraId="6E8011A7" w14:textId="77777777" w:rsidR="00670ED3" w:rsidRDefault="00670ED3">
            <w:pPr>
              <w:pStyle w:val="a3"/>
            </w:pPr>
          </w:p>
        </w:tc>
      </w:tr>
      <w:tr w:rsidR="00670ED3" w14:paraId="3D767654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190B7A36" w14:textId="77777777" w:rsidR="00670ED3" w:rsidRDefault="0092279E">
            <w:pPr>
              <w:pStyle w:val="a7"/>
            </w:pPr>
            <w:r>
              <w:t>Хронические урологические заболевания</w:t>
            </w:r>
          </w:p>
        </w:tc>
        <w:tc>
          <w:tcPr>
            <w:tcW w:w="5159" w:type="dxa"/>
          </w:tcPr>
          <w:p w14:paraId="685C1A9E" w14:textId="77777777" w:rsidR="00670ED3" w:rsidRDefault="0092279E">
            <w:pPr>
              <w:pStyle w:val="a7"/>
            </w:pPr>
            <w:r>
              <w:t xml:space="preserve">катетеры </w:t>
            </w:r>
            <w:proofErr w:type="spellStart"/>
            <w:r>
              <w:t>Пеццера</w:t>
            </w:r>
            <w:proofErr w:type="spellEnd"/>
          </w:p>
          <w:p w14:paraId="307617A9" w14:textId="77777777" w:rsidR="00670ED3" w:rsidRDefault="00670ED3">
            <w:pPr>
              <w:pStyle w:val="a3"/>
            </w:pPr>
          </w:p>
        </w:tc>
      </w:tr>
      <w:tr w:rsidR="00670ED3" w14:paraId="14409A92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04A63662" w14:textId="77777777" w:rsidR="00670ED3" w:rsidRDefault="0092279E">
            <w:pPr>
              <w:pStyle w:val="a7"/>
            </w:pPr>
            <w:r>
              <w:t>Сифилис</w:t>
            </w:r>
          </w:p>
        </w:tc>
        <w:tc>
          <w:tcPr>
            <w:tcW w:w="5159" w:type="dxa"/>
          </w:tcPr>
          <w:p w14:paraId="7780F41D" w14:textId="77777777" w:rsidR="00670ED3" w:rsidRDefault="0092279E">
            <w:pPr>
              <w:pStyle w:val="a7"/>
            </w:pPr>
            <w:r>
              <w:t>антибиотики, препараты висмута</w:t>
            </w:r>
          </w:p>
          <w:p w14:paraId="2921E450" w14:textId="77777777" w:rsidR="00670ED3" w:rsidRDefault="00670ED3">
            <w:pPr>
              <w:pStyle w:val="a3"/>
            </w:pPr>
          </w:p>
        </w:tc>
      </w:tr>
      <w:tr w:rsidR="00670ED3" w14:paraId="014B5FDA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0D768DC9" w14:textId="77777777" w:rsidR="00670ED3" w:rsidRDefault="0092279E">
            <w:pPr>
              <w:pStyle w:val="a7"/>
            </w:pPr>
            <w:r>
              <w:t>Глаукома, катаракта</w:t>
            </w:r>
          </w:p>
        </w:tc>
        <w:tc>
          <w:tcPr>
            <w:tcW w:w="5159" w:type="dxa"/>
          </w:tcPr>
          <w:p w14:paraId="182A1B15" w14:textId="77777777" w:rsidR="00670ED3" w:rsidRDefault="0092279E">
            <w:pPr>
              <w:pStyle w:val="a7"/>
            </w:pPr>
            <w:r>
              <w:t xml:space="preserve">антихолинэстеразные, холиномиметические, </w:t>
            </w:r>
            <w:proofErr w:type="spellStart"/>
            <w:r>
              <w:t>дегидратационные</w:t>
            </w:r>
            <w:proofErr w:type="spellEnd"/>
            <w:r>
              <w:t>, мочегонные средства</w:t>
            </w:r>
          </w:p>
          <w:p w14:paraId="225DBDE9" w14:textId="77777777" w:rsidR="00670ED3" w:rsidRDefault="00670ED3">
            <w:pPr>
              <w:pStyle w:val="a3"/>
            </w:pPr>
          </w:p>
        </w:tc>
      </w:tr>
      <w:tr w:rsidR="00670ED3" w14:paraId="60D443FD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3A8D742" w14:textId="77777777" w:rsidR="00670ED3" w:rsidRDefault="0092279E">
            <w:pPr>
              <w:pStyle w:val="a7"/>
            </w:pPr>
            <w:r>
              <w:t>Психические заболевания (инвалидам I и II групп, а также больным, работающим в лечебно-производственных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  <w:p w14:paraId="3F56C722" w14:textId="77777777" w:rsidR="00670ED3" w:rsidRDefault="00670ED3">
            <w:pPr>
              <w:pStyle w:val="a3"/>
            </w:pPr>
          </w:p>
        </w:tc>
        <w:tc>
          <w:tcPr>
            <w:tcW w:w="5159" w:type="dxa"/>
          </w:tcPr>
          <w:p w14:paraId="7F224594" w14:textId="77777777" w:rsidR="00670ED3" w:rsidRDefault="0092279E">
            <w:pPr>
              <w:pStyle w:val="a7"/>
            </w:pPr>
            <w:r>
              <w:t>все лекарственные средс</w:t>
            </w:r>
            <w:r>
              <w:t>тва</w:t>
            </w:r>
          </w:p>
        </w:tc>
      </w:tr>
      <w:tr w:rsidR="00670ED3" w14:paraId="70A27D4B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right w:val="single" w:sz="2" w:space="0" w:color="000000"/>
            </w:tcBorders>
          </w:tcPr>
          <w:p w14:paraId="4A411940" w14:textId="77777777" w:rsidR="00670ED3" w:rsidRDefault="0092279E">
            <w:pPr>
              <w:pStyle w:val="a7"/>
            </w:pPr>
            <w:proofErr w:type="spellStart"/>
            <w:r>
              <w:t>Аддисонова</w:t>
            </w:r>
            <w:proofErr w:type="spellEnd"/>
            <w:r>
              <w:t xml:space="preserve"> болезнь</w:t>
            </w:r>
          </w:p>
        </w:tc>
        <w:tc>
          <w:tcPr>
            <w:tcW w:w="5159" w:type="dxa"/>
          </w:tcPr>
          <w:p w14:paraId="3E728C02" w14:textId="77777777" w:rsidR="00670ED3" w:rsidRDefault="0092279E">
            <w:pPr>
              <w:pStyle w:val="a7"/>
            </w:pPr>
            <w:r>
              <w:t>гормоны коры надпочечников (</w:t>
            </w:r>
            <w:proofErr w:type="spellStart"/>
            <w:r>
              <w:t>минерало</w:t>
            </w:r>
            <w:proofErr w:type="spellEnd"/>
            <w:r>
              <w:t>- и глюкокортикоиды)</w:t>
            </w:r>
          </w:p>
          <w:p w14:paraId="4B7207CF" w14:textId="77777777" w:rsidR="00670ED3" w:rsidRDefault="00670ED3">
            <w:pPr>
              <w:pStyle w:val="a3"/>
            </w:pPr>
          </w:p>
        </w:tc>
      </w:tr>
      <w:tr w:rsidR="00670ED3" w14:paraId="1A0E81C8" w14:textId="77777777">
        <w:tblPrEx>
          <w:tblCellMar>
            <w:top w:w="0" w:type="dxa"/>
            <w:bottom w:w="0" w:type="dxa"/>
          </w:tblCellMar>
        </w:tblPrEx>
        <w:tc>
          <w:tcPr>
            <w:tcW w:w="5159" w:type="dxa"/>
            <w:tcBorders>
              <w:bottom w:val="single" w:sz="2" w:space="0" w:color="000000"/>
              <w:right w:val="single" w:sz="2" w:space="0" w:color="000000"/>
            </w:tcBorders>
          </w:tcPr>
          <w:p w14:paraId="24AD9212" w14:textId="77777777" w:rsidR="00670ED3" w:rsidRDefault="0092279E">
            <w:pPr>
              <w:pStyle w:val="a7"/>
            </w:pPr>
            <w:r>
              <w:t>Шизофрения и эпилепсия</w:t>
            </w:r>
          </w:p>
        </w:tc>
        <w:tc>
          <w:tcPr>
            <w:tcW w:w="5159" w:type="dxa"/>
            <w:tcBorders>
              <w:bottom w:val="single" w:sz="2" w:space="0" w:color="000000"/>
            </w:tcBorders>
          </w:tcPr>
          <w:p w14:paraId="31C97EB4" w14:textId="77777777" w:rsidR="00670ED3" w:rsidRDefault="0092279E">
            <w:pPr>
              <w:pStyle w:val="a7"/>
            </w:pPr>
            <w:r>
              <w:t>все лекарственные средства</w:t>
            </w:r>
          </w:p>
        </w:tc>
      </w:tr>
    </w:tbl>
    <w:p w14:paraId="39958696" w14:textId="77777777" w:rsidR="00670ED3" w:rsidRDefault="00670ED3">
      <w:pPr>
        <w:pStyle w:val="a3"/>
      </w:pPr>
    </w:p>
    <w:sectPr w:rsidR="00670ED3">
      <w:headerReference w:type="default" r:id="rId10"/>
      <w:footerReference w:type="default" r:id="rId11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988D" w14:textId="77777777" w:rsidR="0092279E" w:rsidRDefault="0092279E">
      <w:r>
        <w:separator/>
      </w:r>
    </w:p>
  </w:endnote>
  <w:endnote w:type="continuationSeparator" w:id="0">
    <w:p w14:paraId="08EB00DF" w14:textId="77777777" w:rsidR="0092279E" w:rsidRDefault="0092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5A57B5" w14:paraId="61E73B73" w14:textId="77777777">
      <w:tblPrEx>
        <w:tblCellMar>
          <w:top w:w="0" w:type="dxa"/>
          <w:bottom w:w="0" w:type="dxa"/>
        </w:tblCellMar>
      </w:tblPrEx>
      <w:tc>
        <w:tcPr>
          <w:tcW w:w="0" w:type="auto"/>
        </w:tcPr>
        <w:p w14:paraId="1DFE7EA2" w14:textId="77777777" w:rsidR="005A57B5" w:rsidRDefault="0092279E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14:paraId="474CDF6C" w14:textId="77777777" w:rsidR="005A57B5" w:rsidRDefault="0092279E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14:paraId="6B241284" w14:textId="77777777" w:rsidR="005A57B5" w:rsidRDefault="0092279E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B95A4E">
            <w:rPr>
              <w:rFonts w:eastAsia="Times New Roman" w:cs="Times New Roman"/>
              <w:noProof/>
            </w:rPr>
            <w:t>1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B95A4E">
            <w:rPr>
              <w:rFonts w:eastAsia="Times New Roman" w:cs="Times New Roman"/>
              <w:noProof/>
            </w:rPr>
            <w:t>2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7CB61" w14:textId="77777777" w:rsidR="0092279E" w:rsidRDefault="0092279E">
      <w:r>
        <w:separator/>
      </w:r>
    </w:p>
  </w:footnote>
  <w:footnote w:type="continuationSeparator" w:id="0">
    <w:p w14:paraId="357B3220" w14:textId="77777777" w:rsidR="0092279E" w:rsidRDefault="00922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297C" w14:textId="77777777" w:rsidR="005A57B5" w:rsidRDefault="0092279E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Постановление Правительства РФ от 30 июля 1994 г. N 890 "О государственной поддержке развития мед...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70ED3"/>
    <w:rsid w:val="00670ED3"/>
    <w:rsid w:val="0092279E"/>
    <w:rsid w:val="00B9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504A"/>
  <w15:docId w15:val="{285CFE25-7409-4497-8FC1-7D057B2A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semiHidden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lub.garant.ru/document/redirect/12125781/100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yclub.garant.ru/document/redirect/12125781/10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club.garant.ru/document/redirect/5178356/100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myclub.garant.ru/document/redirect/12125781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3034</Words>
  <Characters>17300</Characters>
  <Application>Microsoft Office Word</Application>
  <DocSecurity>0</DocSecurity>
  <Lines>144</Lines>
  <Paragraphs>40</Paragraphs>
  <ScaleCrop>false</ScaleCrop>
  <Company/>
  <LinksUpToDate>false</LinksUpToDate>
  <CharactersWithSpaces>20294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2</cp:revision>
  <dcterms:created xsi:type="dcterms:W3CDTF">2026-06-23T11:27:00Z</dcterms:created>
  <dcterms:modified xsi:type="dcterms:W3CDTF">2026-06-23T11:27:00Z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